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912C" w14:textId="4C738B8D" w:rsidR="002063E9" w:rsidRDefault="002063E9" w:rsidP="553F527B">
      <w:pPr>
        <w:rPr>
          <w:rFonts w:ascii="Calibri" w:eastAsia="Calibri" w:hAnsi="Calibri" w:cs="Calibri"/>
          <w:rtl/>
        </w:rPr>
      </w:pPr>
      <w:r w:rsidRPr="002063E9">
        <w:rPr>
          <w:rFonts w:ascii="Calibri" w:eastAsia="Calibri" w:hAnsi="Calibri" w:cs="Calibri"/>
          <w:rtl/>
        </w:rPr>
        <w:t>الخزفيات العربية الشعبية</w:t>
      </w:r>
    </w:p>
    <w:p w14:paraId="330F68E6" w14:textId="6B4C8789" w:rsidR="005F2939" w:rsidRDefault="6E51ED3D" w:rsidP="553F527B">
      <w:pPr>
        <w:rPr>
          <w:rFonts w:ascii="Calibri" w:eastAsia="Calibri" w:hAnsi="Calibri" w:cs="Calibri"/>
        </w:rPr>
      </w:pPr>
      <w:r w:rsidRPr="20A1236A">
        <w:rPr>
          <w:rFonts w:ascii="Calibri" w:eastAsia="Calibri" w:hAnsi="Calibri" w:cs="Calibri"/>
          <w:rtl/>
        </w:rPr>
        <w:t>تتميز خزفياتنا العربية الشعبية ببساطة قوامها وباشكالها المتنوعة حيث تخلو من النقوش والزخارف كالشمعدان والمبخرة  وغيرها ومن هنا شكل طلاب الصف الثالث بمتوسطة الجبيل اعمالا بسيطة منها ثم لونوها لاضفاء لمسه جمالية عليها تحت اشراف معلم التربية الفنية</w:t>
      </w:r>
      <w:r w:rsidRPr="20A1236A">
        <w:rPr>
          <w:rFonts w:ascii="Calibri" w:eastAsia="Calibri" w:hAnsi="Calibri" w:cs="Calibri"/>
        </w:rPr>
        <w:t>.</w:t>
      </w:r>
    </w:p>
    <w:sectPr w:rsidR="005F293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5D8D13"/>
    <w:rsid w:val="002063E9"/>
    <w:rsid w:val="005F2939"/>
    <w:rsid w:val="135D8D13"/>
    <w:rsid w:val="20A1236A"/>
    <w:rsid w:val="553F527B"/>
    <w:rsid w:val="6913C8B1"/>
    <w:rsid w:val="6E51E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8D13"/>
  <w15:chartTrackingRefBased/>
  <w15:docId w15:val="{7204B981-22B3-4D52-A83D-102D5424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Ali Towhri</dc:creator>
  <cp:keywords/>
  <dc:description/>
  <cp:lastModifiedBy>Samer Mohammad  Al Hossin</cp:lastModifiedBy>
  <cp:revision>2</cp:revision>
  <dcterms:created xsi:type="dcterms:W3CDTF">2021-12-24T19:21:00Z</dcterms:created>
  <dcterms:modified xsi:type="dcterms:W3CDTF">2021-12-26T10:31:00Z</dcterms:modified>
</cp:coreProperties>
</file>